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21" w:rsidRPr="005E2421" w:rsidRDefault="005E2421" w:rsidP="00B125C8">
      <w:pPr>
        <w:jc w:val="center"/>
      </w:pPr>
      <w:r>
        <w:rPr>
          <w:noProof/>
        </w:rPr>
        <w:drawing>
          <wp:inline distT="0" distB="0" distL="0" distR="0" wp14:anchorId="69A42F04" wp14:editId="2C5A46DC">
            <wp:extent cx="1364776" cy="149186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7086" cy="149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5C8" w:rsidRPr="00B125C8" w:rsidRDefault="00B125C8" w:rsidP="00B125C8">
      <w:pPr>
        <w:jc w:val="center"/>
        <w:rPr>
          <w:b/>
          <w:sz w:val="40"/>
          <w:u w:val="single"/>
        </w:rPr>
      </w:pPr>
      <w:r w:rsidRPr="00B125C8">
        <w:rPr>
          <w:b/>
          <w:sz w:val="40"/>
          <w:u w:val="single"/>
        </w:rPr>
        <w:t>201</w:t>
      </w:r>
      <w:r w:rsidR="005E2421">
        <w:rPr>
          <w:b/>
          <w:sz w:val="40"/>
          <w:u w:val="single"/>
        </w:rPr>
        <w:t>8</w:t>
      </w:r>
      <w:r w:rsidRPr="00B125C8">
        <w:rPr>
          <w:b/>
          <w:sz w:val="40"/>
          <w:u w:val="single"/>
        </w:rPr>
        <w:t xml:space="preserve"> Instructions for the GLDA Scholarship Application</w:t>
      </w:r>
    </w:p>
    <w:p w:rsidR="00B125C8" w:rsidRDefault="00B125C8" w:rsidP="00B125C8">
      <w:r w:rsidRPr="00B125C8">
        <w:rPr>
          <w:b/>
        </w:rPr>
        <w:t>Eligibility, Instructions &amp; Rules for completing the Application</w:t>
      </w:r>
      <w:r>
        <w:t>:</w:t>
      </w:r>
    </w:p>
    <w:p w:rsidR="00B125C8" w:rsidRDefault="00B125C8" w:rsidP="00B125C8">
      <w:pPr>
        <w:pStyle w:val="ListParagraph"/>
        <w:numPr>
          <w:ilvl w:val="0"/>
          <w:numId w:val="1"/>
        </w:numPr>
      </w:pPr>
      <w:r>
        <w:t xml:space="preserve">The Scholarship application and </w:t>
      </w:r>
      <w:r w:rsidR="00F0108F">
        <w:t>award</w:t>
      </w:r>
      <w:r>
        <w:t xml:space="preserve"> is </w:t>
      </w:r>
      <w:r w:rsidRPr="002C7B0B">
        <w:rPr>
          <w:u w:val="single"/>
        </w:rPr>
        <w:t>ONLY</w:t>
      </w:r>
      <w:r w:rsidR="005E2421">
        <w:t xml:space="preserve"> for an undergraduate student.</w:t>
      </w:r>
    </w:p>
    <w:p w:rsidR="00B125C8" w:rsidRDefault="00B125C8" w:rsidP="00B125C8">
      <w:pPr>
        <w:pStyle w:val="ListParagraph"/>
        <w:numPr>
          <w:ilvl w:val="0"/>
          <w:numId w:val="1"/>
        </w:numPr>
      </w:pPr>
      <w:r>
        <w:t xml:space="preserve">GLDA Member </w:t>
      </w:r>
      <w:r w:rsidR="00720B74">
        <w:t>must have paid 201</w:t>
      </w:r>
      <w:r w:rsidR="005E2421">
        <w:t>8</w:t>
      </w:r>
      <w:r w:rsidR="00BD3BDF">
        <w:t xml:space="preserve"> dues by </w:t>
      </w:r>
      <w:r w:rsidR="005E2421">
        <w:t>2/16/2018.</w:t>
      </w:r>
    </w:p>
    <w:p w:rsidR="00B125C8" w:rsidRDefault="00B125C8" w:rsidP="00B125C8">
      <w:pPr>
        <w:pStyle w:val="ListParagraph"/>
        <w:numPr>
          <w:ilvl w:val="0"/>
          <w:numId w:val="1"/>
        </w:numPr>
      </w:pPr>
      <w:r>
        <w:t xml:space="preserve">GLDA Member must </w:t>
      </w:r>
      <w:r w:rsidRPr="002C7B0B">
        <w:rPr>
          <w:u w:val="single"/>
        </w:rPr>
        <w:t xml:space="preserve">have paid </w:t>
      </w:r>
      <w:r w:rsidR="00F0108F">
        <w:rPr>
          <w:u w:val="single"/>
        </w:rPr>
        <w:t xml:space="preserve">for </w:t>
      </w:r>
      <w:r w:rsidRPr="002C7B0B">
        <w:rPr>
          <w:u w:val="single"/>
        </w:rPr>
        <w:t>and attended 1 GLDA function from July 201</w:t>
      </w:r>
      <w:r w:rsidR="005E2421">
        <w:rPr>
          <w:u w:val="single"/>
        </w:rPr>
        <w:t>7</w:t>
      </w:r>
      <w:r w:rsidRPr="002C7B0B">
        <w:rPr>
          <w:u w:val="single"/>
        </w:rPr>
        <w:t xml:space="preserve"> – June 201</w:t>
      </w:r>
      <w:r w:rsidR="005E2421">
        <w:rPr>
          <w:u w:val="single"/>
        </w:rPr>
        <w:t>8</w:t>
      </w:r>
      <w:r>
        <w:t>.</w:t>
      </w:r>
    </w:p>
    <w:p w:rsidR="00B125C8" w:rsidRDefault="00B125C8" w:rsidP="00B125C8">
      <w:pPr>
        <w:pStyle w:val="ListParagraph"/>
        <w:numPr>
          <w:ilvl w:val="0"/>
          <w:numId w:val="1"/>
        </w:numPr>
      </w:pPr>
      <w:r>
        <w:t>Attach the following to complete the application; judges will use all information during the evaluation process.</w:t>
      </w:r>
    </w:p>
    <w:p w:rsidR="00B125C8" w:rsidRDefault="00B125C8" w:rsidP="00B125C8">
      <w:pPr>
        <w:pStyle w:val="ListParagraph"/>
        <w:numPr>
          <w:ilvl w:val="1"/>
          <w:numId w:val="1"/>
        </w:numPr>
      </w:pPr>
      <w:r>
        <w:t>Two (2) letters of recommendation written in the current year.  A counselor, teacher, co-worker or principal at the applicant’s present school must write at least one (1) of the letters of recommendation.</w:t>
      </w:r>
    </w:p>
    <w:p w:rsidR="00B125C8" w:rsidRDefault="00B125C8" w:rsidP="00B125C8">
      <w:pPr>
        <w:pStyle w:val="ListParagraph"/>
        <w:numPr>
          <w:ilvl w:val="1"/>
          <w:numId w:val="1"/>
        </w:numPr>
      </w:pPr>
      <w:r>
        <w:t xml:space="preserve">An official or unofficial school transcript. </w:t>
      </w:r>
    </w:p>
    <w:p w:rsidR="00B125C8" w:rsidRDefault="00B125C8" w:rsidP="00B125C8">
      <w:pPr>
        <w:pStyle w:val="ListParagraph"/>
        <w:numPr>
          <w:ilvl w:val="1"/>
          <w:numId w:val="1"/>
        </w:numPr>
      </w:pPr>
      <w:r>
        <w:t>A letter, written by the applicant, stating why he/she should be selected for</w:t>
      </w:r>
      <w:r w:rsidR="00871037">
        <w:t xml:space="preserve"> one of the scholarship awards that </w:t>
      </w:r>
      <w:proofErr w:type="gramStart"/>
      <w:r w:rsidR="00871037">
        <w:t>lists</w:t>
      </w:r>
      <w:proofErr w:type="gramEnd"/>
      <w:r w:rsidR="00871037">
        <w:t xml:space="preserve"> extracurricular </w:t>
      </w:r>
      <w:r>
        <w:t>school activities, outside interests, organizational memberships, outside work experience, financial needs, unusual hardships, future goals</w:t>
      </w:r>
      <w:r w:rsidR="00871037">
        <w:t>,</w:t>
      </w:r>
      <w:r>
        <w:t xml:space="preserve"> and any o</w:t>
      </w:r>
      <w:r w:rsidR="00871037">
        <w:t>ther pertinent information</w:t>
      </w:r>
      <w:r>
        <w:t>.</w:t>
      </w:r>
    </w:p>
    <w:p w:rsidR="00B125C8" w:rsidRDefault="00B125C8" w:rsidP="00B125C8">
      <w:pPr>
        <w:pStyle w:val="ListParagraph"/>
        <w:numPr>
          <w:ilvl w:val="1"/>
          <w:numId w:val="1"/>
        </w:numPr>
      </w:pPr>
      <w:r>
        <w:t xml:space="preserve">A copy of </w:t>
      </w:r>
      <w:r w:rsidR="00871037">
        <w:t>an</w:t>
      </w:r>
      <w:r>
        <w:t xml:space="preserve"> acceptance letter from an accredited college or university. </w:t>
      </w:r>
    </w:p>
    <w:p w:rsidR="00B125C8" w:rsidRDefault="00B125C8" w:rsidP="00B125C8">
      <w:pPr>
        <w:pStyle w:val="ListParagraph"/>
        <w:numPr>
          <w:ilvl w:val="0"/>
          <w:numId w:val="1"/>
        </w:numPr>
      </w:pPr>
      <w:r>
        <w:t>Last year’s recipients are not eligible. Applicant can only be awarded a maximum of 3 times.</w:t>
      </w:r>
    </w:p>
    <w:p w:rsidR="00B125C8" w:rsidRDefault="00B125C8" w:rsidP="00B125C8">
      <w:pPr>
        <w:pStyle w:val="ListParagraph"/>
        <w:numPr>
          <w:ilvl w:val="0"/>
          <w:numId w:val="1"/>
        </w:numPr>
      </w:pPr>
      <w:r w:rsidRPr="00B125C8">
        <w:rPr>
          <w:b/>
        </w:rPr>
        <w:t>Applications must be received by</w:t>
      </w:r>
      <w:r w:rsidRPr="00B125C8">
        <w:rPr>
          <w:b/>
          <w:color w:val="FF0000"/>
          <w:u w:val="single"/>
        </w:rPr>
        <w:t xml:space="preserve"> June 30, 201</w:t>
      </w:r>
      <w:r w:rsidR="005E2421">
        <w:rPr>
          <w:b/>
          <w:color w:val="FF0000"/>
          <w:u w:val="single"/>
        </w:rPr>
        <w:t>8</w:t>
      </w:r>
      <w:r>
        <w:t xml:space="preserve">.  </w:t>
      </w:r>
      <w:bookmarkStart w:id="0" w:name="_GoBack"/>
      <w:bookmarkEnd w:id="0"/>
    </w:p>
    <w:p w:rsidR="00B125C8" w:rsidRDefault="00B125C8" w:rsidP="00B125C8">
      <w:pPr>
        <w:rPr>
          <w:color w:val="1F497D" w:themeColor="text2"/>
        </w:rPr>
      </w:pPr>
      <w:r>
        <w:t xml:space="preserve">If applications are being mailed please send it at least one week early to ensure that it will arrive on time.  The winnings will be handed out at </w:t>
      </w:r>
      <w:r w:rsidR="007B5FC7">
        <w:t>the ceremony/luncheon</w:t>
      </w:r>
      <w:r>
        <w:t xml:space="preserve">.  Please visit our website for more </w:t>
      </w:r>
      <w:r w:rsidR="005E2421">
        <w:t>information</w:t>
      </w:r>
      <w:r>
        <w:t xml:space="preserve"> at </w:t>
      </w:r>
      <w:hyperlink r:id="rId10" w:history="1">
        <w:r w:rsidR="002C7B0B" w:rsidRPr="00FB44C6">
          <w:rPr>
            <w:rStyle w:val="Hyperlink"/>
          </w:rPr>
          <w:t>www.GLDA.org</w:t>
        </w:r>
      </w:hyperlink>
    </w:p>
    <w:p w:rsidR="002C7B0B" w:rsidRPr="002C7B0B" w:rsidRDefault="002C7B0B" w:rsidP="002C7B0B">
      <w:pPr>
        <w:pStyle w:val="NoSpacing"/>
        <w:jc w:val="center"/>
        <w:rPr>
          <w:sz w:val="28"/>
        </w:rPr>
      </w:pPr>
      <w:r>
        <w:rPr>
          <w:sz w:val="28"/>
        </w:rPr>
        <w:t>Please email or mail your application to:</w:t>
      </w:r>
    </w:p>
    <w:p w:rsidR="002C7B0B" w:rsidRPr="002C7B0B" w:rsidRDefault="005E2421" w:rsidP="002C7B0B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Cellie Foster</w:t>
      </w:r>
    </w:p>
    <w:p w:rsidR="002C7B0B" w:rsidRPr="002C7B0B" w:rsidRDefault="005E2421" w:rsidP="002C7B0B">
      <w:pPr>
        <w:pStyle w:val="NoSpacing"/>
        <w:jc w:val="center"/>
        <w:rPr>
          <w:sz w:val="28"/>
        </w:rPr>
      </w:pPr>
      <w:r>
        <w:rPr>
          <w:sz w:val="28"/>
        </w:rPr>
        <w:t>1100 Louisiana St.</w:t>
      </w:r>
    </w:p>
    <w:p w:rsidR="002C7B0B" w:rsidRPr="002C7B0B" w:rsidRDefault="002C7B0B" w:rsidP="002C7B0B">
      <w:pPr>
        <w:pStyle w:val="NoSpacing"/>
        <w:jc w:val="center"/>
        <w:rPr>
          <w:sz w:val="28"/>
        </w:rPr>
      </w:pPr>
      <w:r w:rsidRPr="002C7B0B">
        <w:rPr>
          <w:sz w:val="28"/>
        </w:rPr>
        <w:t xml:space="preserve">Suite </w:t>
      </w:r>
      <w:r w:rsidR="005E2421">
        <w:rPr>
          <w:sz w:val="28"/>
        </w:rPr>
        <w:t>14.156</w:t>
      </w:r>
    </w:p>
    <w:p w:rsidR="002C7B0B" w:rsidRDefault="005E2421" w:rsidP="002C7B0B">
      <w:pPr>
        <w:pStyle w:val="NoSpacing"/>
        <w:jc w:val="center"/>
        <w:rPr>
          <w:sz w:val="28"/>
        </w:rPr>
      </w:pPr>
      <w:r>
        <w:rPr>
          <w:sz w:val="28"/>
        </w:rPr>
        <w:t>Houston, TX 77002</w:t>
      </w:r>
    </w:p>
    <w:p w:rsidR="002C7B0B" w:rsidRPr="002C7B0B" w:rsidRDefault="002C7B0B" w:rsidP="002C7B0B">
      <w:pPr>
        <w:pStyle w:val="NoSpacing"/>
        <w:jc w:val="center"/>
        <w:rPr>
          <w:sz w:val="16"/>
        </w:rPr>
      </w:pPr>
    </w:p>
    <w:p w:rsidR="002C7B0B" w:rsidRPr="002C7B0B" w:rsidRDefault="005E2421" w:rsidP="002C7B0B">
      <w:pPr>
        <w:pStyle w:val="NoSpacing"/>
        <w:jc w:val="center"/>
        <w:rPr>
          <w:sz w:val="28"/>
        </w:rPr>
      </w:pPr>
      <w:r w:rsidRPr="005E2421">
        <w:rPr>
          <w:sz w:val="28"/>
        </w:rPr>
        <w:t>713-381-5459</w:t>
      </w:r>
    </w:p>
    <w:p w:rsidR="002C7B0B" w:rsidRPr="002C7B0B" w:rsidRDefault="005E2421" w:rsidP="002C7B0B">
      <w:pPr>
        <w:pStyle w:val="NoSpacing"/>
        <w:jc w:val="center"/>
        <w:rPr>
          <w:sz w:val="28"/>
        </w:rPr>
      </w:pPr>
      <w:hyperlink r:id="rId11" w:history="1">
        <w:r w:rsidRPr="00A06248">
          <w:rPr>
            <w:rStyle w:val="Hyperlink"/>
            <w:sz w:val="28"/>
          </w:rPr>
          <w:t>cefoster@eprod.com</w:t>
        </w:r>
      </w:hyperlink>
      <w:r>
        <w:rPr>
          <w:sz w:val="28"/>
        </w:rPr>
        <w:t xml:space="preserve"> </w:t>
      </w:r>
    </w:p>
    <w:p w:rsidR="002C7B0B" w:rsidRPr="002C7B0B" w:rsidRDefault="002C7B0B" w:rsidP="002C7B0B">
      <w:pPr>
        <w:pStyle w:val="NoSpacing"/>
        <w:jc w:val="center"/>
        <w:rPr>
          <w:sz w:val="28"/>
        </w:rPr>
      </w:pPr>
    </w:p>
    <w:p w:rsidR="002C7B0B" w:rsidRDefault="002C7B0B" w:rsidP="002C7B0B">
      <w:pPr>
        <w:pStyle w:val="NoSpacing"/>
      </w:pPr>
      <w:r>
        <w:t>You will receive a conformation email w</w:t>
      </w:r>
      <w:r w:rsidR="004B1DCF">
        <w:t>hen you submit your application</w:t>
      </w:r>
      <w:r>
        <w:t xml:space="preserve">.  Please call if you </w:t>
      </w:r>
      <w:r w:rsidR="00AE0572">
        <w:t>do not get a response within one business day.</w:t>
      </w:r>
    </w:p>
    <w:sectPr w:rsidR="002C7B0B" w:rsidSect="00B125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06" w:rsidRDefault="00317106" w:rsidP="002C7B0B">
      <w:pPr>
        <w:spacing w:after="0" w:line="240" w:lineRule="auto"/>
      </w:pPr>
      <w:r>
        <w:separator/>
      </w:r>
    </w:p>
  </w:endnote>
  <w:endnote w:type="continuationSeparator" w:id="0">
    <w:p w:rsidR="00317106" w:rsidRDefault="00317106" w:rsidP="002C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A3" w:rsidRDefault="00BE51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0B" w:rsidRDefault="002C7B0B" w:rsidP="002C7B0B">
    <w:pPr>
      <w:pStyle w:val="Footer"/>
    </w:pPr>
    <w:r>
      <w:t>www.GLDA.org</w:t>
    </w:r>
    <w:r>
      <w:ptab w:relativeTo="margin" w:alignment="center" w:leader="none"/>
    </w:r>
    <w:r>
      <w:t>201</w:t>
    </w:r>
    <w:r w:rsidR="00BE51A3">
      <w:t>8</w:t>
    </w:r>
    <w:r>
      <w:t xml:space="preserve"> GLDA Scholarship Application</w:t>
    </w:r>
    <w:r>
      <w:ptab w:relativeTo="margin" w:alignment="right" w:leader="none"/>
    </w:r>
    <w:r w:rsidR="00BE51A3">
      <w:t xml:space="preserve">Cellie Foster </w:t>
    </w:r>
    <w:r>
      <w:t xml:space="preserve">@ </w:t>
    </w:r>
    <w:r w:rsidR="00BE51A3">
      <w:t>713-381-5459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A3" w:rsidRDefault="00BE51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06" w:rsidRDefault="00317106" w:rsidP="002C7B0B">
      <w:pPr>
        <w:spacing w:after="0" w:line="240" w:lineRule="auto"/>
      </w:pPr>
      <w:r>
        <w:separator/>
      </w:r>
    </w:p>
  </w:footnote>
  <w:footnote w:type="continuationSeparator" w:id="0">
    <w:p w:rsidR="00317106" w:rsidRDefault="00317106" w:rsidP="002C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A3" w:rsidRDefault="00BE51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A3" w:rsidRDefault="00BE51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A3" w:rsidRDefault="00BE51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107C"/>
    <w:multiLevelType w:val="hybridMultilevel"/>
    <w:tmpl w:val="F4F61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C8"/>
    <w:rsid w:val="000563F2"/>
    <w:rsid w:val="001C42B5"/>
    <w:rsid w:val="002312B7"/>
    <w:rsid w:val="002C7B0B"/>
    <w:rsid w:val="002D0FC0"/>
    <w:rsid w:val="00317106"/>
    <w:rsid w:val="00362A0E"/>
    <w:rsid w:val="003B6883"/>
    <w:rsid w:val="004A3C45"/>
    <w:rsid w:val="004B1DCF"/>
    <w:rsid w:val="005E2421"/>
    <w:rsid w:val="00720B74"/>
    <w:rsid w:val="007B5FC7"/>
    <w:rsid w:val="007C509E"/>
    <w:rsid w:val="00871037"/>
    <w:rsid w:val="00903A80"/>
    <w:rsid w:val="00AA561F"/>
    <w:rsid w:val="00AE0572"/>
    <w:rsid w:val="00B125C8"/>
    <w:rsid w:val="00B52061"/>
    <w:rsid w:val="00B77BA2"/>
    <w:rsid w:val="00BD3BDF"/>
    <w:rsid w:val="00BE51A3"/>
    <w:rsid w:val="00D25932"/>
    <w:rsid w:val="00D659F1"/>
    <w:rsid w:val="00EB2D95"/>
    <w:rsid w:val="00F0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5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B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C7B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B0B"/>
  </w:style>
  <w:style w:type="paragraph" w:styleId="Footer">
    <w:name w:val="footer"/>
    <w:basedOn w:val="Normal"/>
    <w:link w:val="FooterChar"/>
    <w:uiPriority w:val="99"/>
    <w:unhideWhenUsed/>
    <w:rsid w:val="002C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5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B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C7B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B0B"/>
  </w:style>
  <w:style w:type="paragraph" w:styleId="Footer">
    <w:name w:val="footer"/>
    <w:basedOn w:val="Normal"/>
    <w:link w:val="FooterChar"/>
    <w:uiPriority w:val="99"/>
    <w:unhideWhenUsed/>
    <w:rsid w:val="002C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foster@eprod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LDA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BA5F5-3DDB-4671-986C-5CEE119D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Authorized Organization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Pollard, Jennifer D</dc:creator>
  <cp:lastModifiedBy>LKOBRIEN</cp:lastModifiedBy>
  <cp:revision>7</cp:revision>
  <cp:lastPrinted>2015-02-26T21:04:00Z</cp:lastPrinted>
  <dcterms:created xsi:type="dcterms:W3CDTF">2017-04-18T17:33:00Z</dcterms:created>
  <dcterms:modified xsi:type="dcterms:W3CDTF">2018-02-05T16:05:00Z</dcterms:modified>
</cp:coreProperties>
</file>